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BEE" w:rsidRPr="002C4BEE" w:rsidRDefault="002C4BEE" w:rsidP="002C4BEE">
      <w:pPr>
        <w:pStyle w:val="ConsPlusTitle"/>
        <w:jc w:val="center"/>
        <w:outlineLvl w:val="2"/>
        <w:rPr>
          <w:sz w:val="28"/>
        </w:rPr>
      </w:pPr>
      <w:bookmarkStart w:id="0" w:name="_GoBack"/>
      <w:r w:rsidRPr="002C4BEE">
        <w:rPr>
          <w:sz w:val="28"/>
        </w:rPr>
        <w:t>Цифровая репутация</w:t>
      </w:r>
    </w:p>
    <w:bookmarkEnd w:id="0"/>
    <w:p w:rsidR="002C4BEE" w:rsidRPr="002C4BEE" w:rsidRDefault="002C4BEE" w:rsidP="002C4BEE">
      <w:pPr>
        <w:pStyle w:val="ConsPlusNormal"/>
        <w:jc w:val="both"/>
        <w:rPr>
          <w:sz w:val="28"/>
        </w:rPr>
      </w:pPr>
    </w:p>
    <w:p w:rsidR="002C4BEE" w:rsidRPr="002C4BEE" w:rsidRDefault="002C4BEE" w:rsidP="002C4BEE">
      <w:pPr>
        <w:pStyle w:val="ConsPlusNormal"/>
        <w:ind w:firstLine="540"/>
        <w:jc w:val="both"/>
        <w:rPr>
          <w:sz w:val="28"/>
        </w:rPr>
      </w:pPr>
      <w:r w:rsidRPr="002C4BEE">
        <w:rPr>
          <w:sz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2C4BEE" w:rsidRPr="002C4BEE" w:rsidRDefault="002C4BEE" w:rsidP="002C4BEE">
      <w:pPr>
        <w:pStyle w:val="ConsPlusNormal"/>
        <w:spacing w:before="240"/>
        <w:ind w:firstLine="540"/>
        <w:jc w:val="both"/>
        <w:rPr>
          <w:sz w:val="28"/>
        </w:rPr>
      </w:pPr>
      <w:r w:rsidRPr="002C4BEE">
        <w:rPr>
          <w:sz w:val="28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2C4BEE" w:rsidRPr="002C4BEE" w:rsidRDefault="002C4BEE" w:rsidP="002C4BEE">
      <w:pPr>
        <w:pStyle w:val="ConsPlusNormal"/>
        <w:spacing w:before="240"/>
        <w:ind w:firstLine="540"/>
        <w:jc w:val="both"/>
        <w:rPr>
          <w:sz w:val="28"/>
        </w:rPr>
      </w:pPr>
      <w:r w:rsidRPr="002C4BEE">
        <w:rPr>
          <w:sz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2C4BEE" w:rsidRPr="002C4BEE" w:rsidRDefault="002C4BEE" w:rsidP="002C4BEE">
      <w:pPr>
        <w:pStyle w:val="ConsPlusNormal"/>
        <w:spacing w:before="240"/>
        <w:ind w:firstLine="540"/>
        <w:jc w:val="both"/>
        <w:rPr>
          <w:sz w:val="28"/>
        </w:rPr>
      </w:pPr>
      <w:r w:rsidRPr="002C4BEE">
        <w:rPr>
          <w:sz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2C4BEE" w:rsidRPr="002C4BEE" w:rsidRDefault="002C4BEE" w:rsidP="002C4BEE">
      <w:pPr>
        <w:pStyle w:val="ConsPlusNormal"/>
        <w:spacing w:before="240"/>
        <w:ind w:firstLine="540"/>
        <w:jc w:val="both"/>
        <w:rPr>
          <w:sz w:val="28"/>
        </w:rPr>
      </w:pPr>
      <w:r w:rsidRPr="002C4BEE">
        <w:rPr>
          <w:sz w:val="28"/>
        </w:rPr>
        <w:t>Основные советы по защите цифровой репутации:</w:t>
      </w:r>
    </w:p>
    <w:p w:rsidR="002C4BEE" w:rsidRPr="002C4BEE" w:rsidRDefault="002C4BEE" w:rsidP="002C4BEE">
      <w:pPr>
        <w:pStyle w:val="ConsPlusNormal"/>
        <w:spacing w:before="240"/>
        <w:ind w:firstLine="540"/>
        <w:jc w:val="both"/>
        <w:rPr>
          <w:sz w:val="28"/>
        </w:rPr>
      </w:pPr>
      <w:r w:rsidRPr="002C4BEE">
        <w:rPr>
          <w:sz w:val="28"/>
        </w:rPr>
        <w:t>1. Подумай, прежде чем что-то публиковать и передавать у себя в блоге или в социальной сети;</w:t>
      </w:r>
    </w:p>
    <w:p w:rsidR="002C4BEE" w:rsidRPr="002C4BEE" w:rsidRDefault="002C4BEE" w:rsidP="002C4BEE">
      <w:pPr>
        <w:pStyle w:val="ConsPlusNormal"/>
        <w:spacing w:before="240"/>
        <w:ind w:firstLine="540"/>
        <w:jc w:val="both"/>
        <w:rPr>
          <w:sz w:val="28"/>
        </w:rPr>
      </w:pPr>
      <w:r w:rsidRPr="002C4BEE">
        <w:rPr>
          <w:sz w:val="28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2C4BEE" w:rsidRPr="002C4BEE" w:rsidRDefault="002C4BEE" w:rsidP="002C4BEE">
      <w:pPr>
        <w:pStyle w:val="ConsPlusNormal"/>
        <w:spacing w:before="240"/>
        <w:ind w:firstLine="540"/>
        <w:jc w:val="both"/>
        <w:rPr>
          <w:sz w:val="28"/>
        </w:rPr>
      </w:pPr>
      <w:r w:rsidRPr="002C4BEE">
        <w:rPr>
          <w:sz w:val="28"/>
        </w:rPr>
        <w:t>3. Не размещай и не указывай информацию, которая может кого-либо оскорблять или обижать.</w:t>
      </w:r>
    </w:p>
    <w:p w:rsidR="00903EF7" w:rsidRPr="002C4BEE" w:rsidRDefault="00903EF7">
      <w:pPr>
        <w:rPr>
          <w:sz w:val="24"/>
        </w:rPr>
      </w:pPr>
    </w:p>
    <w:sectPr w:rsidR="00903EF7" w:rsidRPr="002C4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EE"/>
    <w:rsid w:val="002C4BEE"/>
    <w:rsid w:val="0090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7F5DA-5D72-45EB-A417-55F668BD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BE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C4BE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Цифровая репутация</vt:lpstr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2025-07-11T17:17:00Z</dcterms:created>
  <dcterms:modified xsi:type="dcterms:W3CDTF">2025-07-11T17:17:00Z</dcterms:modified>
</cp:coreProperties>
</file>